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2" w:rsidRPr="006F3CE2" w:rsidRDefault="00445352" w:rsidP="006E306B">
      <w:pPr>
        <w:autoSpaceDE w:val="0"/>
        <w:autoSpaceDN w:val="0"/>
        <w:adjustRightInd w:val="0"/>
        <w:spacing w:after="0" w:line="240" w:lineRule="auto"/>
        <w:ind w:left="1560"/>
        <w:rPr>
          <w:rFonts w:ascii="MerkuryLight-Regular" w:hAnsi="MerkuryLight-Regular" w:cs="MerkuryLight-Regular"/>
          <w:color w:val="0B0039"/>
          <w:sz w:val="48"/>
          <w:szCs w:val="48"/>
        </w:rPr>
      </w:pP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t xml:space="preserve">LLM </w:t>
      </w:r>
      <w:r w:rsidR="00220972">
        <w:rPr>
          <w:rFonts w:ascii="MerkuryMedium-Regular" w:hAnsi="MerkuryMedium-Regular" w:cs="MerkuryMedium-Regular"/>
          <w:color w:val="0B0039"/>
          <w:sz w:val="48"/>
          <w:szCs w:val="48"/>
        </w:rPr>
        <w:t>EMPLOYMENT</w:t>
      </w: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t xml:space="preserve"> L</w:t>
      </w:r>
      <w:r w:rsidR="00220972">
        <w:rPr>
          <w:rFonts w:ascii="MerkuryMedium-Regular" w:hAnsi="MerkuryMedium-Regular" w:cs="MerkuryMedium-Regular"/>
          <w:color w:val="0B0039"/>
          <w:sz w:val="48"/>
          <w:szCs w:val="48"/>
        </w:rPr>
        <w:t xml:space="preserve">AW IN </w:t>
      </w: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t>PRACTICE</w:t>
      </w: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br/>
      </w:r>
      <w:r w:rsidR="009B70A7" w:rsidRPr="006F3CE2">
        <w:rPr>
          <w:rFonts w:ascii="MerkuryLight-Regular" w:hAnsi="MerkuryLight-Regular" w:cs="MerkuryLight-Regular"/>
          <w:color w:val="0B0039"/>
          <w:sz w:val="48"/>
          <w:szCs w:val="48"/>
        </w:rPr>
        <w:t>APPLICATION FORM</w:t>
      </w:r>
    </w:p>
    <w:p w:rsidR="006E306B" w:rsidRPr="006F3CE2" w:rsidRDefault="006E306B" w:rsidP="006E3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erkuryLight-Regular" w:hAnsi="MerkuryLight-Regular" w:cs="MerkuryLight-Regular"/>
          <w:color w:val="0B0039"/>
          <w:sz w:val="16"/>
          <w:szCs w:val="16"/>
        </w:rPr>
      </w:pPr>
    </w:p>
    <w:p w:rsidR="00445352" w:rsidRPr="00222FFA" w:rsidRDefault="00445352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B0039"/>
          <w:sz w:val="28"/>
          <w:szCs w:val="28"/>
        </w:rPr>
      </w:pPr>
    </w:p>
    <w:p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1516C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in full and in block capital letters: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8A34E4" w:rsidRPr="001516CB" w:rsidRDefault="002615D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Postal</w:t>
      </w:r>
      <w:r w:rsidR="009B70A7" w:rsidRPr="001516CB">
        <w:rPr>
          <w:rFonts w:ascii="DollyPro-Regular" w:hAnsi="DollyPro-Regular" w:cs="DollyPro-Regular"/>
          <w:color w:val="0E0048"/>
        </w:rPr>
        <w:t xml:space="preserve">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4804D6" w:rsidRDefault="004804D6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Nationality</w:t>
      </w:r>
      <w:r w:rsidR="0021659D">
        <w:rPr>
          <w:rFonts w:ascii="DollyPro-Regular" w:hAnsi="DollyPro-Regular" w:cs="DollyPro-Regular"/>
          <w:color w:val="0E0048"/>
        </w:rPr>
        <w:t xml:space="preserve"> </w:t>
      </w:r>
      <w:r w:rsidR="0021659D" w:rsidRPr="0021659D">
        <w:rPr>
          <w:rFonts w:ascii="DollyPro-RegularItalic" w:hAnsi="DollyPro-RegularItalic" w:cs="DollyPro-RegularItalic"/>
          <w:i/>
          <w:iCs/>
          <w:color w:val="0E0048"/>
        </w:rPr>
        <w:t>(for university records)</w:t>
      </w:r>
      <w:r w:rsidRPr="0021659D">
        <w:rPr>
          <w:rFonts w:ascii="DollyPro-RegularItalic" w:hAnsi="DollyPro-RegularItalic" w:cs="DollyPro-RegularItalic"/>
          <w:iCs/>
          <w:color w:val="0E0048"/>
        </w:rPr>
        <w:t>: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834420344"/>
          <w:placeholder>
            <w:docPart w:val="068DFC40DFD34CC3B9DA4AEE51330CA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4F1BCD" w:rsidRPr="001516CB" w:rsidRDefault="004F1BCD" w:rsidP="004F1BCD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Solicitor: Yes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11125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</w:t>
      </w:r>
      <w:r w:rsidRPr="001516CB">
        <w:rPr>
          <w:rFonts w:ascii="DollyPro-Regular" w:hAnsi="DollyPro-Regular" w:cs="DollyPro-Regular"/>
          <w:color w:val="0E0048"/>
        </w:rPr>
        <w:t>No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3990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Year qualified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r w:rsidR="00325C73">
        <w:rPr>
          <w:rFonts w:ascii="DollyPro-RegularItalic" w:hAnsi="DollyPro-RegularItalic" w:cs="DollyPro-RegularItalic"/>
          <w:i/>
          <w:iCs/>
          <w:color w:val="0E0048"/>
        </w:rPr>
        <w:t>solicitor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4F1BCD" w:rsidRPr="001516CB" w:rsidRDefault="004F1BCD" w:rsidP="004F1BCD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If non-solicitor, please select from the options below:</w:t>
      </w:r>
    </w:p>
    <w:p w:rsidR="004F1BCD" w:rsidRPr="001516CB" w:rsidRDefault="004F1BCD" w:rsidP="004F1B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Barrister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6530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Bold" w:hAnsi="DollyPro-Bold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 xml:space="preserve">PPC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Pr="001516CB"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 w:rsidR="004E6059" w:rsidRPr="001516CB">
        <w:rPr>
          <w:rFonts w:ascii="DollyPro-Regular" w:hAnsi="DollyPro-Regular" w:cs="DollyPro-Regular"/>
          <w:color w:val="0E0048"/>
        </w:rPr>
        <w:t>FE1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19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1BCD" w:rsidRPr="001516CB" w:rsidRDefault="004E6059" w:rsidP="004F1BCD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4E6059">
        <w:rPr>
          <w:rFonts w:ascii="DollyPro-Regular" w:hAnsi="DollyPro-Regular" w:cs="DollyPro-Regular"/>
          <w:color w:val="0E0048"/>
        </w:rPr>
        <w:t>Engineer</w:t>
      </w:r>
      <w:r>
        <w:rPr>
          <w:rFonts w:ascii="MS Gothic" w:eastAsia="MS Gothic" w:hAnsi="MS Gothic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749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ab/>
      </w:r>
      <w:r w:rsidR="004F1BCD" w:rsidRPr="001516CB">
        <w:rPr>
          <w:rFonts w:ascii="DollyPro-Regular" w:hAnsi="DollyPro-Regular" w:cs="DollyPro-Regular"/>
          <w:color w:val="0E0048"/>
        </w:rPr>
        <w:t>Company secretary</w:t>
      </w:r>
      <w:r w:rsidR="004F1BCD"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0148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CD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1BCD" w:rsidRPr="001516CB" w:rsidRDefault="004F1BCD" w:rsidP="004F1BCD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HR related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0827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>Accountant</w:t>
      </w:r>
      <w:r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-2011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1BCD" w:rsidRPr="001516CB" w:rsidRDefault="004F1BCD" w:rsidP="004F1BCD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Financial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4364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 xml:space="preserve">Other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1516CB">
        <w:rPr>
          <w:rFonts w:ascii="DollyPro-RegularItalic" w:hAnsi="DollyPro-RegularItalic" w:cs="DollyPro-RegularItalic"/>
          <w:iCs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1892850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9C4702" w:rsidRDefault="009C4702" w:rsidP="00222FFA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</w:pPr>
    </w:p>
    <w:p w:rsidR="009C4702" w:rsidRDefault="009C4702" w:rsidP="00222FFA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indicate where you heard about this course:</w:t>
      </w:r>
    </w:p>
    <w:p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8D654C">
        <w:rPr>
          <w:rFonts w:ascii="DollyPro-Regular" w:hAnsi="DollyPro-Regular" w:cs="DollyPro-Regular"/>
          <w:color w:val="0E0048"/>
        </w:rPr>
        <w:t xml:space="preserve">Law Society </w:t>
      </w:r>
      <w:proofErr w:type="spellStart"/>
      <w:r w:rsidR="008D654C">
        <w:rPr>
          <w:rFonts w:ascii="DollyPro-Regular" w:hAnsi="DollyPro-Regular" w:cs="DollyPro-Regular"/>
          <w:color w:val="0E0048"/>
        </w:rPr>
        <w:t>eZine</w:t>
      </w:r>
      <w:proofErr w:type="spellEnd"/>
      <w:r w:rsidR="008D654C" w:rsidRPr="00CA188B">
        <w:rPr>
          <w:rFonts w:ascii="DollyPro-Regular" w:hAnsi="DollyPro-Regular" w:cs="DollyPro-Regular"/>
          <w:color w:val="0E0048"/>
        </w:rPr>
        <w:t>:</w:t>
      </w:r>
      <w:r w:rsidR="008D654C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4C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F06018" w:rsidRDefault="002569DE" w:rsidP="00F06018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 w:rsidRPr="002569DE">
        <w:rPr>
          <w:rFonts w:ascii="DollyPro-Regular" w:hAnsi="DollyPro-Regular" w:cs="DollyPro-Regular"/>
          <w:color w:val="0E0048"/>
        </w:rPr>
        <w:t xml:space="preserve">Web search: </w:t>
      </w:r>
      <w:r w:rsidRPr="002569DE">
        <w:rPr>
          <w:rFonts w:ascii="Segoe UI Symbol" w:hAnsi="Segoe UI Symbol" w:cs="Segoe UI Symbol"/>
          <w:color w:val="0E0048"/>
        </w:rPr>
        <w:t>☐</w:t>
      </w:r>
      <w:r w:rsidRPr="002569DE">
        <w:rPr>
          <w:rFonts w:ascii="DollyPro-Regular" w:hAnsi="DollyPro-Regular" w:cs="DollyPro-Regular"/>
          <w:color w:val="0E0048"/>
        </w:rPr>
        <w:t xml:space="preserve">   Social media (specify below): </w:t>
      </w:r>
      <w:r w:rsidRPr="002569DE">
        <w:rPr>
          <w:rFonts w:ascii="Segoe UI Symbol" w:hAnsi="Segoe UI Symbol" w:cs="Segoe UI Symbol"/>
          <w:color w:val="0E0048"/>
        </w:rPr>
        <w:t>☐</w:t>
      </w:r>
      <w:r w:rsidRPr="002569DE">
        <w:rPr>
          <w:rFonts w:ascii="DollyPro-Regular" w:hAnsi="DollyPro-Regular" w:cs="DollyPro-Regular"/>
          <w:color w:val="0E0048"/>
        </w:rPr>
        <w:t xml:space="preserve"> </w:t>
      </w:r>
      <w:bookmarkStart w:id="0" w:name="_GoBack"/>
      <w:bookmarkEnd w:id="0"/>
      <w:r w:rsidR="00B61B2E">
        <w:rPr>
          <w:rFonts w:ascii="DollyPro-Regular" w:hAnsi="DollyPro-Regular" w:cs="DollyPro-Regular"/>
          <w:color w:val="0E0048"/>
        </w:rPr>
        <w:t>Diploma Centre Newsletter</w:t>
      </w:r>
      <w:r w:rsidR="00F06018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06018">
        <w:rPr>
          <w:rFonts w:ascii="DollyPro-Regular" w:hAnsi="DollyPro-Regular" w:cs="DollyPro-Regular"/>
          <w:color w:val="0E0048"/>
        </w:rPr>
        <w:tab/>
      </w:r>
      <w:r w:rsidR="008D654C"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Gazette: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4C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8D654C">
        <w:rPr>
          <w:rFonts w:ascii="DollyPro-Regular" w:hAnsi="DollyPro-Regular" w:cs="DollyPro-Regular"/>
          <w:color w:val="0E0048"/>
        </w:rPr>
        <w:t xml:space="preserve"> </w:t>
      </w:r>
    </w:p>
    <w:p w:rsidR="00173304" w:rsidRDefault="009B70A7" w:rsidP="00FD0158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:rsidR="00F81FE9" w:rsidRDefault="002569DE" w:rsidP="00F81FE9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79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81FE9" w:rsidRPr="001516CB">
        <w:rPr>
          <w:rFonts w:ascii="DollyPro-Regular" w:hAnsi="DollyPro-Regular" w:cs="DollyPro-Regular"/>
          <w:color w:val="0E0048"/>
        </w:rPr>
        <w:t xml:space="preserve"> </w:t>
      </w:r>
      <w:r w:rsidR="00F81FE9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3D702C">
        <w:rPr>
          <w:rFonts w:ascii="DollyPro-Regular" w:hAnsi="DollyPro-Regular" w:cs="DollyPro-Regular"/>
          <w:color w:val="0E0048"/>
          <w:sz w:val="18"/>
          <w:szCs w:val="18"/>
        </w:rPr>
        <w:t>.</w:t>
      </w:r>
      <w:r w:rsidR="00F81FE9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:rsidR="007E3551" w:rsidRDefault="007E3551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F901F9" w:rsidRPr="001516CB" w:rsidRDefault="00F901F9" w:rsidP="00F901F9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outline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AE3C7D" w:rsidRDefault="00AE3C7D" w:rsidP="00AE3C7D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F901F9" w:rsidRDefault="00F901F9" w:rsidP="00AE3C7D">
      <w:pPr>
        <w:keepNext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b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C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ourse </w:t>
      </w:r>
      <w:r>
        <w:rPr>
          <w:rFonts w:ascii="DollyPro-Bold" w:hAnsi="DollyPro-Bold" w:cs="DollyPro-Bold"/>
          <w:b/>
          <w:bCs/>
          <w:color w:val="0E0048"/>
        </w:rPr>
        <w:t>Fee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  <w:r w:rsidRPr="009C4702"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 w:rsidRPr="009C4702">
        <w:rPr>
          <w:rFonts w:ascii="DollyPro-Regular" w:hAnsi="DollyPro-Regular" w:cs="DollyPro-Regular"/>
          <w:b/>
          <w:color w:val="0E0048"/>
        </w:rPr>
        <w:t>€3,</w:t>
      </w:r>
      <w:r w:rsidR="00B61B2E">
        <w:rPr>
          <w:rFonts w:ascii="DollyPro-Regular" w:hAnsi="DollyPro-Regular" w:cs="DollyPro-Regular"/>
          <w:b/>
          <w:color w:val="0E0048"/>
        </w:rPr>
        <w:t>6</w:t>
      </w:r>
      <w:r w:rsidRPr="009C4702">
        <w:rPr>
          <w:rFonts w:ascii="DollyPro-Regular" w:hAnsi="DollyPro-Regular" w:cs="DollyPro-Regular"/>
          <w:b/>
          <w:color w:val="0E0048"/>
        </w:rPr>
        <w:t>00</w:t>
      </w:r>
    </w:p>
    <w:p w:rsidR="00AE3C7D" w:rsidRDefault="00AE3C7D" w:rsidP="00AE3C7D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AE3C7D" w:rsidRPr="00821BC4" w:rsidRDefault="00AE3C7D" w:rsidP="00AE3C7D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 w:rsidRPr="00821BC4">
        <w:rPr>
          <w:rFonts w:ascii="DollyPro-Bold" w:hAnsi="DollyPro-Bold" w:cs="DollyPro-Bold"/>
          <w:bCs/>
          <w:color w:val="0E0048"/>
        </w:rPr>
        <w:t xml:space="preserve">Diploma Centre discounts do not apply to </w:t>
      </w:r>
      <w:r w:rsidR="00766B35">
        <w:rPr>
          <w:rFonts w:ascii="DollyPro-Bold" w:hAnsi="DollyPro-Bold" w:cs="DollyPro-Bold"/>
          <w:bCs/>
          <w:color w:val="0E0048"/>
        </w:rPr>
        <w:t>Leeds Beckett</w:t>
      </w:r>
      <w:r w:rsidRPr="00821BC4">
        <w:rPr>
          <w:rFonts w:ascii="DollyPro-Bold" w:hAnsi="DollyPro-Bold" w:cs="DollyPro-Bold"/>
          <w:bCs/>
          <w:color w:val="0E0048"/>
        </w:rPr>
        <w:t xml:space="preserve"> University courses.</w:t>
      </w:r>
    </w:p>
    <w:p w:rsidR="00F901F9" w:rsidRPr="009C4702" w:rsidRDefault="00F901F9" w:rsidP="00F901F9">
      <w:pPr>
        <w:keepNext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6E306B" w:rsidRDefault="006E306B" w:rsidP="004F1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 xml:space="preserve">In order to process your application please </w:t>
      </w:r>
      <w:r w:rsidR="004F1BCD">
        <w:rPr>
          <w:rFonts w:ascii="DollyPro-Regular" w:hAnsi="DollyPro-Regular" w:cs="DollyPro-Regular"/>
          <w:b/>
          <w:color w:val="0E0048"/>
        </w:rPr>
        <w:t xml:space="preserve">tick and complete </w:t>
      </w:r>
      <w:r w:rsidRPr="00572871">
        <w:rPr>
          <w:rFonts w:ascii="DollyPro-Regular" w:hAnsi="DollyPro-Regular" w:cs="DollyPro-Regular"/>
          <w:b/>
          <w:color w:val="0E0048"/>
        </w:rPr>
        <w:t>the following:</w:t>
      </w:r>
    </w:p>
    <w:p w:rsidR="006E306B" w:rsidRPr="00572871" w:rsidRDefault="006E306B" w:rsidP="004F1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</w:p>
    <w:p w:rsidR="004F1BCD" w:rsidRDefault="002569DE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6418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CD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4F1BCD">
        <w:rPr>
          <w:rFonts w:ascii="DollyPro-Bold" w:hAnsi="DollyPro-Bold" w:cs="DollyPro-Bold"/>
          <w:bCs/>
          <w:color w:val="0E0048"/>
        </w:rPr>
        <w:t xml:space="preserve"> </w:t>
      </w:r>
      <w:r w:rsidR="004F1BCD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I </w:t>
      </w:r>
      <w:r w:rsidR="004F1BCD">
        <w:rPr>
          <w:rFonts w:ascii="DollyPro-Regular" w:hAnsi="DollyPro-Regular" w:cs="DollyPro-Regular"/>
          <w:color w:val="0E0048"/>
          <w:sz w:val="18"/>
          <w:szCs w:val="18"/>
        </w:rPr>
        <w:t xml:space="preserve">am a graduate with a </w:t>
      </w:r>
      <w:r w:rsidR="004F1BCD" w:rsidRPr="004F1BCD">
        <w:rPr>
          <w:rFonts w:ascii="DollyPro-Regular" w:hAnsi="DollyPro-Regular" w:cs="DollyPro-Regular"/>
          <w:b/>
          <w:color w:val="0E0048"/>
          <w:sz w:val="18"/>
          <w:szCs w:val="18"/>
        </w:rPr>
        <w:t>Diploma in Employment Law</w:t>
      </w:r>
      <w:r w:rsidR="004F1BCD">
        <w:rPr>
          <w:rFonts w:ascii="DollyPro-Regular" w:hAnsi="DollyPro-Regular" w:cs="DollyPro-Regular"/>
          <w:color w:val="0E0048"/>
          <w:sz w:val="18"/>
          <w:szCs w:val="18"/>
        </w:rPr>
        <w:t xml:space="preserve"> from the </w:t>
      </w:r>
      <w:r w:rsidR="004F1BCD" w:rsidRPr="004F1BCD">
        <w:rPr>
          <w:rFonts w:ascii="DollyPro-Regular" w:hAnsi="DollyPro-Regular" w:cs="DollyPro-Regular"/>
          <w:b/>
          <w:color w:val="0E0048"/>
          <w:sz w:val="18"/>
          <w:szCs w:val="18"/>
        </w:rPr>
        <w:t>Law Society of Ireland</w:t>
      </w:r>
    </w:p>
    <w:p w:rsidR="004F1BCD" w:rsidRDefault="004F1BCD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" w:hAnsi="Times" w:cs="DollyPro-Bold"/>
          <w:color w:val="0D0047"/>
          <w:lang w:val="en-US"/>
        </w:rPr>
      </w:pPr>
      <w:r w:rsidRPr="00F901F9">
        <w:rPr>
          <w:rFonts w:ascii="DollyPro-Regular" w:hAnsi="DollyPro-Regular" w:cs="DollyPro-Regular"/>
          <w:b/>
          <w:color w:val="0E0048"/>
          <w:sz w:val="18"/>
          <w:szCs w:val="18"/>
        </w:rPr>
        <w:t>Year completed:</w:t>
      </w:r>
      <w:r w:rsidRPr="004F1BCD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1075201861"/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4F1BCD" w:rsidRDefault="004F1BCD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DollyPro-Bold" w:hAnsi="DollyPro-Bold" w:cs="DollyPro-Bold"/>
          <w:bCs/>
          <w:color w:val="0E0048"/>
        </w:rPr>
      </w:pPr>
      <w:r w:rsidRPr="004F1BCD">
        <w:rPr>
          <w:rFonts w:ascii="DollyPro-Regular" w:hAnsi="DollyPro-Regular" w:cs="DollyPro-Regular"/>
          <w:b/>
          <w:color w:val="0E0048"/>
          <w:sz w:val="18"/>
          <w:szCs w:val="18"/>
        </w:rPr>
        <w:t xml:space="preserve">Do you have a primary degree? </w:t>
      </w:r>
      <w:r>
        <w:rPr>
          <w:rFonts w:ascii="DollyPro-Regular" w:hAnsi="DollyPro-Regular" w:cs="DollyPro-Regular"/>
          <w:b/>
          <w:color w:val="0E0048"/>
          <w:sz w:val="18"/>
          <w:szCs w:val="18"/>
        </w:rPr>
        <w:t xml:space="preserve"> Yes </w:t>
      </w:r>
      <w:sdt>
        <w:sdtPr>
          <w:rPr>
            <w:rFonts w:ascii="DollyPro-Bold" w:hAnsi="DollyPro-Bold" w:cs="DollyPro-Bold"/>
            <w:bCs/>
            <w:color w:val="0E0048"/>
          </w:rPr>
          <w:id w:val="-106540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Bold" w:hAnsi="DollyPro-Bold" w:cs="DollyPro-Bold"/>
          <w:bCs/>
          <w:color w:val="0E0048"/>
        </w:rPr>
        <w:t xml:space="preserve"> No </w:t>
      </w:r>
      <w:sdt>
        <w:sdtPr>
          <w:rPr>
            <w:rFonts w:ascii="DollyPro-Bold" w:hAnsi="DollyPro-Bold" w:cs="DollyPro-Bold"/>
            <w:bCs/>
            <w:color w:val="0E0048"/>
          </w:rPr>
          <w:id w:val="55328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1BCD" w:rsidRDefault="004F1BCD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" w:hAnsi="Times" w:cs="DollyPro-Bold"/>
          <w:color w:val="0D0047"/>
          <w:lang w:val="en-US"/>
        </w:rPr>
      </w:pPr>
      <w:r w:rsidRPr="004F1BCD">
        <w:rPr>
          <w:rFonts w:ascii="DollyPro-Regular" w:hAnsi="DollyPro-Regular" w:cs="DollyPro-Regular"/>
          <w:b/>
          <w:color w:val="0E0048"/>
          <w:sz w:val="18"/>
          <w:szCs w:val="18"/>
        </w:rPr>
        <w:t>Name</w:t>
      </w:r>
      <w:r>
        <w:rPr>
          <w:rFonts w:ascii="DollyPro-Regular" w:hAnsi="DollyPro-Regular" w:cs="DollyPro-Regular"/>
          <w:b/>
          <w:color w:val="0E0048"/>
          <w:sz w:val="18"/>
          <w:szCs w:val="18"/>
        </w:rPr>
        <w:t xml:space="preserve"> of degree: </w:t>
      </w:r>
      <w:sdt>
        <w:sdtPr>
          <w:rPr>
            <w:rFonts w:ascii="Times" w:hAnsi="Times" w:cs="DollyPro-Bold"/>
            <w:color w:val="0D0047"/>
            <w:lang w:val="en-US"/>
          </w:rPr>
          <w:id w:val="-2046829349"/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4F1BCD" w:rsidRPr="004F1BCD" w:rsidRDefault="004F1BCD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b/>
          <w:color w:val="0E0048"/>
          <w:sz w:val="18"/>
          <w:szCs w:val="18"/>
        </w:rPr>
      </w:pPr>
      <w:r>
        <w:rPr>
          <w:rFonts w:ascii="DollyPro-Regular" w:hAnsi="DollyPro-Regular" w:cs="DollyPro-Regular"/>
          <w:b/>
          <w:color w:val="0E0048"/>
          <w:sz w:val="18"/>
          <w:szCs w:val="18"/>
        </w:rPr>
        <w:t xml:space="preserve">Name of institution: </w:t>
      </w:r>
      <w:sdt>
        <w:sdtPr>
          <w:rPr>
            <w:rFonts w:ascii="Times" w:hAnsi="Times" w:cs="DollyPro-Bold"/>
            <w:color w:val="0D0047"/>
            <w:lang w:val="en-US"/>
          </w:rPr>
          <w:id w:val="-1133399282"/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4F1BCD" w:rsidRDefault="004F1BCD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" w:hAnsi="Times" w:cs="DollyPro-Bold"/>
          <w:color w:val="0D0047"/>
          <w:lang w:val="en-US"/>
        </w:rPr>
      </w:pPr>
      <w:r w:rsidRPr="004F1BCD">
        <w:rPr>
          <w:rFonts w:ascii="DollyPro-Regular" w:hAnsi="DollyPro-Regular" w:cs="DollyPro-Regular"/>
          <w:b/>
          <w:color w:val="0E0048"/>
          <w:sz w:val="18"/>
          <w:szCs w:val="18"/>
        </w:rPr>
        <w:t>Year obtained:</w:t>
      </w:r>
      <w:r>
        <w:rPr>
          <w:rFonts w:ascii="DollyPro-Regular" w:hAnsi="DollyPro-Regular" w:cs="DollyPro-Regular"/>
          <w:b/>
          <w:color w:val="0E0048"/>
          <w:sz w:val="18"/>
          <w:szCs w:val="18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867707651"/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B055F7" w:rsidRPr="00CF7C7C" w:rsidRDefault="002569DE" w:rsidP="00B05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F7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055F7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2" w:history="1">
        <w:r w:rsidR="00B055F7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B055F7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:rsidR="00B055F7" w:rsidRPr="00F901F9" w:rsidRDefault="002569DE" w:rsidP="00F901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  <w:sz w:val="18"/>
          <w:szCs w:val="1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F7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055F7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3" w:history="1">
        <w:r w:rsidR="00B055F7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B055F7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:rsidR="006E306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6E306B" w:rsidRDefault="004F1BCD" w:rsidP="004F1BCD">
      <w:pPr>
        <w:autoSpaceDE w:val="0"/>
        <w:autoSpaceDN w:val="0"/>
        <w:adjustRightInd w:val="0"/>
        <w:spacing w:after="0"/>
        <w:rPr>
          <w:rFonts w:ascii="Times" w:hAnsi="Times" w:cs="DollyPro-Bold"/>
          <w:color w:val="0D0047"/>
          <w:lang w:val="en-US"/>
        </w:rPr>
      </w:pPr>
      <w:r w:rsidRPr="004F1BCD">
        <w:rPr>
          <w:rFonts w:ascii="DollyPro-Regular" w:hAnsi="DollyPro-Regular" w:cs="DollyPro-Regular"/>
          <w:color w:val="0E0048"/>
        </w:rPr>
        <w:t xml:space="preserve">Please </w:t>
      </w:r>
      <w:r>
        <w:rPr>
          <w:rFonts w:ascii="DollyPro-Regular" w:hAnsi="DollyPro-Regular" w:cs="DollyPro-Regular"/>
          <w:color w:val="0E0048"/>
        </w:rPr>
        <w:t xml:space="preserve">specify the area of employment law that you intend to research: </w:t>
      </w:r>
      <w:sdt>
        <w:sdtPr>
          <w:rPr>
            <w:rFonts w:ascii="Times" w:hAnsi="Times" w:cs="DollyPro-Bold"/>
            <w:color w:val="0D0047"/>
            <w:lang w:val="en-US"/>
          </w:rPr>
          <w:id w:val="1805497605"/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4F1BCD" w:rsidRPr="004F1BCD" w:rsidRDefault="004F1BCD" w:rsidP="004F1BCD">
      <w:pPr>
        <w:autoSpaceDE w:val="0"/>
        <w:autoSpaceDN w:val="0"/>
        <w:adjustRightInd w:val="0"/>
        <w:spacing w:after="0"/>
        <w:rPr>
          <w:rFonts w:ascii="DollyPro-Regular" w:hAnsi="DollyPro-Regular" w:cs="DollyPro-Regular"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Signature: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:rsidR="006E306B" w:rsidRPr="009C4702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Cs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:rsidR="006E306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6E306B" w:rsidRDefault="002569DE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hyperlink r:id="rId14" w:history="1">
        <w:r w:rsidR="006E306B"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:rsidR="00FC403E" w:rsidRDefault="002004BD" w:rsidP="009C4702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noProof/>
          <w:color w:val="0E0048"/>
          <w:lang w:eastAsia="en-IE"/>
        </w:rPr>
        <w:drawing>
          <wp:inline distT="0" distB="0" distL="0" distR="0" wp14:anchorId="73AA827C" wp14:editId="6F5CCC8D">
            <wp:extent cx="3098165" cy="19919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U logo_b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5C" w:rsidRDefault="00644A5C" w:rsidP="009C4702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Default="006E306B" w:rsidP="009C4702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Pr="001516CB" w:rsidRDefault="006E306B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1516CB" w:rsidRP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</w:rPr>
        <w:sectPr w:rsidR="001516CB" w:rsidRPr="001516CB" w:rsidSect="00151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70A7" w:rsidRDefault="009B70A7" w:rsidP="00096F40"/>
    <w:sectPr w:rsidR="009B70A7" w:rsidSect="00151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2A" w:rsidRDefault="00EA272A" w:rsidP="004D33EE">
      <w:pPr>
        <w:spacing w:after="0" w:line="240" w:lineRule="auto"/>
      </w:pPr>
      <w:r>
        <w:separator/>
      </w:r>
    </w:p>
  </w:endnote>
  <w:end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EA272A" w:rsidP="00EA27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2A" w:rsidRDefault="00EA272A" w:rsidP="004D33EE">
      <w:pPr>
        <w:spacing w:after="0" w:line="240" w:lineRule="auto"/>
      </w:pPr>
      <w:r>
        <w:separator/>
      </w:r>
    </w:p>
  </w:footnote>
  <w:foot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2569D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2569D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2569D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A7"/>
    <w:rsid w:val="000025AD"/>
    <w:rsid w:val="0001607D"/>
    <w:rsid w:val="000508EB"/>
    <w:rsid w:val="00054B58"/>
    <w:rsid w:val="00061537"/>
    <w:rsid w:val="00096F40"/>
    <w:rsid w:val="000E0FD3"/>
    <w:rsid w:val="00103B4B"/>
    <w:rsid w:val="001132B6"/>
    <w:rsid w:val="001516CB"/>
    <w:rsid w:val="00153F8F"/>
    <w:rsid w:val="00173304"/>
    <w:rsid w:val="0018404E"/>
    <w:rsid w:val="002004BD"/>
    <w:rsid w:val="0021659D"/>
    <w:rsid w:val="00220972"/>
    <w:rsid w:val="00222FFA"/>
    <w:rsid w:val="002569DE"/>
    <w:rsid w:val="002615DB"/>
    <w:rsid w:val="00325C73"/>
    <w:rsid w:val="003D702C"/>
    <w:rsid w:val="003F1793"/>
    <w:rsid w:val="00445352"/>
    <w:rsid w:val="004804D6"/>
    <w:rsid w:val="00480565"/>
    <w:rsid w:val="004D33EE"/>
    <w:rsid w:val="004E6059"/>
    <w:rsid w:val="004F1BCD"/>
    <w:rsid w:val="004F4F9A"/>
    <w:rsid w:val="005647E8"/>
    <w:rsid w:val="00572ACB"/>
    <w:rsid w:val="00573C38"/>
    <w:rsid w:val="00644A5C"/>
    <w:rsid w:val="006E306B"/>
    <w:rsid w:val="006F3CE2"/>
    <w:rsid w:val="007613F9"/>
    <w:rsid w:val="00766B35"/>
    <w:rsid w:val="00773A69"/>
    <w:rsid w:val="007E3551"/>
    <w:rsid w:val="00811E6D"/>
    <w:rsid w:val="00861480"/>
    <w:rsid w:val="008A34E4"/>
    <w:rsid w:val="008B2B87"/>
    <w:rsid w:val="008B681B"/>
    <w:rsid w:val="008D654C"/>
    <w:rsid w:val="008E21EC"/>
    <w:rsid w:val="00993C52"/>
    <w:rsid w:val="009A4481"/>
    <w:rsid w:val="009B70A7"/>
    <w:rsid w:val="009C4702"/>
    <w:rsid w:val="009E46C0"/>
    <w:rsid w:val="00A366D4"/>
    <w:rsid w:val="00A5558F"/>
    <w:rsid w:val="00AC427C"/>
    <w:rsid w:val="00AE3C7D"/>
    <w:rsid w:val="00B055F7"/>
    <w:rsid w:val="00B34FAE"/>
    <w:rsid w:val="00B61B2E"/>
    <w:rsid w:val="00BA00CD"/>
    <w:rsid w:val="00BE65B4"/>
    <w:rsid w:val="00C16355"/>
    <w:rsid w:val="00CA188B"/>
    <w:rsid w:val="00CA18F4"/>
    <w:rsid w:val="00CD6469"/>
    <w:rsid w:val="00CF7C7C"/>
    <w:rsid w:val="00D40135"/>
    <w:rsid w:val="00D626FB"/>
    <w:rsid w:val="00DA4CE6"/>
    <w:rsid w:val="00E24952"/>
    <w:rsid w:val="00E42637"/>
    <w:rsid w:val="00EA272A"/>
    <w:rsid w:val="00EB2801"/>
    <w:rsid w:val="00F06018"/>
    <w:rsid w:val="00F60A5F"/>
    <w:rsid w:val="00F81FE9"/>
    <w:rsid w:val="00F901F9"/>
    <w:rsid w:val="00FB2A76"/>
    <w:rsid w:val="00FC403E"/>
    <w:rsid w:val="00FD015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0D61909-F38F-4F47-82E1-32FE698C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awsociety.ie/education--cpd/Courses/diploma-courses/Diploma-Inform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society.ie/globalassets/documents/education/diplomas/privacy-diploma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plomateam@lawsociet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068DFC40DFD34CC3B9DA4AEE5133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030E-4C47-45E7-8198-BF9C23B3FADA}"/>
      </w:docPartPr>
      <w:docPartBody>
        <w:p w:rsidR="002E4226" w:rsidRDefault="00221413" w:rsidP="00221413">
          <w:pPr>
            <w:pStyle w:val="068DFC40DFD34CC3B9DA4AEE51330CA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06575A"/>
    <w:rsid w:val="00221413"/>
    <w:rsid w:val="002E4226"/>
    <w:rsid w:val="004845A7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1413"/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  <w:style w:type="paragraph" w:customStyle="1" w:styleId="FE53F1BD14F64A3BAE2428839C7B540D">
    <w:name w:val="FE53F1BD14F64A3BAE2428839C7B540D"/>
    <w:rsid w:val="004845A7"/>
  </w:style>
  <w:style w:type="paragraph" w:customStyle="1" w:styleId="19432082BE7B4C24A4DB948F03706A93">
    <w:name w:val="19432082BE7B4C24A4DB948F03706A93"/>
    <w:rsid w:val="004845A7"/>
  </w:style>
  <w:style w:type="paragraph" w:customStyle="1" w:styleId="5A0A07ADE33144158115A2AFBF5CCE41">
    <w:name w:val="5A0A07ADE33144158115A2AFBF5CCE41"/>
    <w:rsid w:val="004845A7"/>
  </w:style>
  <w:style w:type="paragraph" w:customStyle="1" w:styleId="B6E73E07F1EA47B4BEDC3A91C704B1BB">
    <w:name w:val="B6E73E07F1EA47B4BEDC3A91C704B1BB"/>
    <w:rsid w:val="004845A7"/>
  </w:style>
  <w:style w:type="paragraph" w:customStyle="1" w:styleId="D5F62D2CF3D04136A61B6F2C870D192E">
    <w:name w:val="D5F62D2CF3D04136A61B6F2C870D192E"/>
    <w:rsid w:val="004845A7"/>
  </w:style>
  <w:style w:type="paragraph" w:customStyle="1" w:styleId="068DFC40DFD34CC3B9DA4AEE51330CA5">
    <w:name w:val="068DFC40DFD34CC3B9DA4AEE51330CA5"/>
    <w:rsid w:val="00221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08D-E705-4E46-A9EA-F2869ACC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 Twamley</cp:lastModifiedBy>
  <cp:revision>20</cp:revision>
  <cp:lastPrinted>2019-02-18T14:49:00Z</cp:lastPrinted>
  <dcterms:created xsi:type="dcterms:W3CDTF">2019-02-18T14:34:00Z</dcterms:created>
  <dcterms:modified xsi:type="dcterms:W3CDTF">2023-04-04T15:32:00Z</dcterms:modified>
</cp:coreProperties>
</file>